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สภ.แม่ท้อ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ภ.จว.ตาก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8421" w:val="left" w:leader="none"/>
        </w:tabs>
        <w:spacing w:before="62" w:after="45"/>
        <w:ind w:left="421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55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มกราคม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31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มกราคม</w:t>
      </w:r>
      <w:r>
        <w:rPr>
          <w:rFonts w:ascii="Tahoma" w:hAnsi="Tahoma" w:cs="Tahoma" w:eastAsia="Tahoma"/>
          <w:b/>
          <w:bCs/>
          <w:spacing w:val="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55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40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40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95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37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38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88.89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23" w:val="left" w:leader="none"/>
                <w:tab w:pos="8271" w:val="left" w:leader="none"/>
              </w:tabs>
              <w:spacing w:line="210" w:lineRule="exact" w:before="0"/>
              <w:ind w:left="190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75"/>
                <w:sz w:val="20"/>
                <w:szCs w:val="20"/>
              </w:rPr>
              <w:t>6000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5"/>
                <w:w w:val="80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ส.ต.ท.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ชัชวาล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อินทวงศ์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14:11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2026-06-29T09:50:26Z</dcterms:created>
  <dcterms:modified xsi:type="dcterms:W3CDTF">2026-06-29T09:50:26Z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2026-06-29T00:00:00Z</vt:filetime>
  </property>
  <property fmtid="{D5CDD505-2E9C-101B-9397-08002B2CF9AE}" pid="6" name="Producer">
    <vt:lpwstr>iText 2.1.7 by 1T3XT</vt:lpwstr>
  </property>
</Properties>
</file>